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3F68" w14:textId="29E8CC1B" w:rsidR="002854F3" w:rsidRPr="006161E3" w:rsidRDefault="002854F3" w:rsidP="002854F3">
      <w:pPr>
        <w:rPr>
          <w:rFonts w:ascii="Avenir Next LT Pro" w:eastAsia="Calibri" w:hAnsi="Avenir Next LT Pro" w:cs="Calibri"/>
          <w:color w:val="3F6797"/>
          <w:sz w:val="26"/>
          <w:szCs w:val="26"/>
        </w:rPr>
      </w:pPr>
      <w:r w:rsidRPr="006161E3">
        <w:rPr>
          <w:rFonts w:ascii="Avenir Next LT Pro" w:hAnsi="Avenir Next LT Pro"/>
          <w:color w:val="3F6797"/>
          <w:sz w:val="26"/>
          <w:szCs w:val="26"/>
          <w:lang w:val="fr-FR"/>
        </w:rPr>
        <w:t>Job Description</w:t>
      </w:r>
      <w:r w:rsidRPr="006161E3">
        <w:rPr>
          <w:rFonts w:ascii="Avenir Next LT Pro" w:hAnsi="Avenir Next LT Pro"/>
          <w:color w:val="3F6797"/>
          <w:sz w:val="26"/>
          <w:szCs w:val="26"/>
        </w:rPr>
        <w:t xml:space="preserve"> : </w:t>
      </w:r>
    </w:p>
    <w:p w14:paraId="2FE73986" w14:textId="6066811B" w:rsidR="002854F3" w:rsidRPr="006161E3" w:rsidRDefault="00BF0135" w:rsidP="002854F3">
      <w:pPr>
        <w:pStyle w:val="Header"/>
        <w:tabs>
          <w:tab w:val="clear" w:pos="9360"/>
          <w:tab w:val="right" w:pos="9340"/>
        </w:tabs>
        <w:rPr>
          <w:rFonts w:ascii="Avenir Next LT Pro" w:eastAsia="Tw Cen MT" w:hAnsi="Avenir Next LT Pro" w:cs="Tw Cen MT"/>
          <w:b/>
          <w:bCs/>
          <w:color w:val="FFFFFF"/>
          <w:u w:color="FFFFFF"/>
        </w:rPr>
      </w:pPr>
      <w:r w:rsidRPr="006161E3">
        <w:rPr>
          <w:rFonts w:ascii="Avenir Next LT Pro" w:hAnsi="Avenir Next LT Pro"/>
          <w:b/>
          <w:bCs/>
          <w:color w:val="3F6797"/>
          <w:sz w:val="48"/>
          <w:szCs w:val="48"/>
        </w:rPr>
        <w:t>Human Resources</w:t>
      </w:r>
      <w:r w:rsidR="00570115" w:rsidRPr="006161E3">
        <w:rPr>
          <w:rFonts w:ascii="Avenir Next LT Pro" w:hAnsi="Avenir Next LT Pro"/>
          <w:b/>
          <w:bCs/>
          <w:color w:val="3F6797"/>
          <w:sz w:val="48"/>
          <w:szCs w:val="48"/>
        </w:rPr>
        <w:t xml:space="preserve"> </w:t>
      </w:r>
      <w:r w:rsidR="00B53DD2">
        <w:rPr>
          <w:rFonts w:ascii="Avenir Next LT Pro" w:hAnsi="Avenir Next LT Pro"/>
          <w:b/>
          <w:bCs/>
          <w:color w:val="3F6797"/>
          <w:sz w:val="48"/>
          <w:szCs w:val="48"/>
        </w:rPr>
        <w:t>Administrator</w:t>
      </w:r>
    </w:p>
    <w:p w14:paraId="54968B3E" w14:textId="77777777" w:rsidR="002854F3" w:rsidRPr="006161E3" w:rsidRDefault="002854F3" w:rsidP="002854F3">
      <w:pPr>
        <w:pStyle w:val="Body"/>
        <w:pBdr>
          <w:top w:val="single" w:sz="36" w:space="0" w:color="000000"/>
        </w:pBdr>
        <w:rPr>
          <w:rFonts w:ascii="Avenir Next LT Pro" w:eastAsia="Tw Cen MT" w:hAnsi="Avenir Next LT Pro" w:cs="Tw Cen MT"/>
          <w:b/>
          <w:bCs/>
          <w:sz w:val="28"/>
          <w:szCs w:val="28"/>
        </w:rPr>
      </w:pPr>
      <w:r w:rsidRPr="006161E3">
        <w:rPr>
          <w:rFonts w:ascii="Avenir Next LT Pro" w:hAnsi="Avenir Next LT Pro"/>
          <w:b/>
          <w:bCs/>
          <w:sz w:val="28"/>
          <w:szCs w:val="28"/>
        </w:rPr>
        <w:t>General Information:</w:t>
      </w:r>
    </w:p>
    <w:p w14:paraId="2E68A0E4" w14:textId="77777777" w:rsidR="002854F3" w:rsidRPr="006161E3" w:rsidRDefault="002854F3" w:rsidP="002854F3">
      <w:pPr>
        <w:pStyle w:val="Body"/>
        <w:rPr>
          <w:rFonts w:ascii="Avenir Next LT Pro" w:eastAsia="Tw Cen MT" w:hAnsi="Avenir Next LT Pro" w:cs="Tw Cen MT"/>
          <w:sz w:val="12"/>
          <w:szCs w:val="12"/>
        </w:rPr>
      </w:pPr>
    </w:p>
    <w:p w14:paraId="7EF11CB9" w14:textId="699BB996" w:rsidR="002854F3" w:rsidRPr="006161E3" w:rsidRDefault="002854F3" w:rsidP="002854F3">
      <w:pPr>
        <w:pStyle w:val="Body"/>
        <w:numPr>
          <w:ilvl w:val="0"/>
          <w:numId w:val="1"/>
        </w:numPr>
        <w:spacing w:after="20"/>
        <w:rPr>
          <w:rFonts w:ascii="Avenir Next LT Pro" w:hAnsi="Avenir Next LT Pro"/>
        </w:rPr>
      </w:pPr>
      <w:r w:rsidRPr="006161E3">
        <w:rPr>
          <w:rFonts w:ascii="Avenir Next LT Pro" w:hAnsi="Avenir Next LT Pro"/>
        </w:rPr>
        <w:t>Department:  Human Resources</w:t>
      </w:r>
      <w:r w:rsidRPr="006161E3">
        <w:rPr>
          <w:rFonts w:ascii="Avenir Next LT Pro" w:hAnsi="Avenir Next LT Pro"/>
        </w:rPr>
        <w:tab/>
      </w:r>
    </w:p>
    <w:p w14:paraId="02E7D381" w14:textId="3DA667EA" w:rsidR="002854F3" w:rsidRPr="006161E3" w:rsidRDefault="002854F3" w:rsidP="002854F3">
      <w:pPr>
        <w:pStyle w:val="Body"/>
        <w:numPr>
          <w:ilvl w:val="0"/>
          <w:numId w:val="1"/>
        </w:numPr>
        <w:spacing w:after="20"/>
        <w:rPr>
          <w:rFonts w:ascii="Avenir Next LT Pro" w:eastAsia="Tw Cen MT" w:hAnsi="Avenir Next LT Pro" w:cs="Tw Cen MT"/>
        </w:rPr>
      </w:pPr>
      <w:r w:rsidRPr="006161E3">
        <w:rPr>
          <w:rFonts w:ascii="Avenir Next LT Pro" w:hAnsi="Avenir Next LT Pro"/>
        </w:rPr>
        <w:t>Reports to:  Human Resources Manager</w:t>
      </w:r>
    </w:p>
    <w:p w14:paraId="12A9BDBA" w14:textId="77777777" w:rsidR="002854F3" w:rsidRPr="006161E3" w:rsidRDefault="002854F3" w:rsidP="002854F3">
      <w:pPr>
        <w:pStyle w:val="Body"/>
        <w:numPr>
          <w:ilvl w:val="0"/>
          <w:numId w:val="1"/>
        </w:numPr>
        <w:spacing w:after="20"/>
        <w:rPr>
          <w:rFonts w:ascii="Avenir Next LT Pro" w:hAnsi="Avenir Next LT Pro"/>
        </w:rPr>
      </w:pPr>
      <w:r w:rsidRPr="006161E3">
        <w:rPr>
          <w:rFonts w:ascii="Avenir Next LT Pro" w:hAnsi="Avenir Next LT Pro"/>
        </w:rPr>
        <w:t>Category:  Salaried, exempt position</w:t>
      </w:r>
    </w:p>
    <w:p w14:paraId="14E05574" w14:textId="09911B95" w:rsidR="002854F3" w:rsidRPr="006161E3" w:rsidRDefault="002854F3" w:rsidP="002854F3">
      <w:pPr>
        <w:pStyle w:val="Body"/>
        <w:numPr>
          <w:ilvl w:val="0"/>
          <w:numId w:val="1"/>
        </w:numPr>
        <w:spacing w:after="20"/>
        <w:rPr>
          <w:rFonts w:ascii="Avenir Next LT Pro" w:eastAsia="Tw Cen MT" w:hAnsi="Avenir Next LT Pro" w:cs="Tw Cen MT"/>
          <w:b/>
          <w:bCs/>
          <w:u w:val="single"/>
        </w:rPr>
      </w:pPr>
      <w:r w:rsidRPr="006161E3">
        <w:rPr>
          <w:rFonts w:ascii="Avenir Next LT Pro" w:hAnsi="Avenir Next LT Pro"/>
        </w:rPr>
        <w:t xml:space="preserve">Description current as of:  </w:t>
      </w:r>
      <w:r w:rsidR="00432171">
        <w:rPr>
          <w:rFonts w:ascii="Avenir Next LT Pro" w:hAnsi="Avenir Next LT Pro"/>
        </w:rPr>
        <w:t>October</w:t>
      </w:r>
      <w:r w:rsidRPr="006161E3">
        <w:rPr>
          <w:rFonts w:ascii="Avenir Next LT Pro" w:hAnsi="Avenir Next LT Pro"/>
        </w:rPr>
        <w:t xml:space="preserve"> 2024</w:t>
      </w:r>
    </w:p>
    <w:p w14:paraId="7D3AF530" w14:textId="77777777" w:rsidR="002854F3" w:rsidRPr="006161E3" w:rsidRDefault="002854F3" w:rsidP="002854F3">
      <w:pPr>
        <w:pStyle w:val="Body"/>
        <w:rPr>
          <w:rFonts w:ascii="Avenir Next LT Pro" w:eastAsia="Tw Cen MT" w:hAnsi="Avenir Next LT Pro" w:cs="Tw Cen MT"/>
          <w:b/>
          <w:bCs/>
          <w:u w:val="single"/>
        </w:rPr>
      </w:pPr>
    </w:p>
    <w:p w14:paraId="28800D86" w14:textId="1264B4DF" w:rsidR="002854F3" w:rsidRPr="006161E3" w:rsidRDefault="002854F3" w:rsidP="002854F3">
      <w:pPr>
        <w:rPr>
          <w:rFonts w:ascii="Avenir Next LT Pro" w:hAnsi="Avenir Next LT Pro"/>
          <w:b/>
          <w:u w:val="single"/>
        </w:rPr>
      </w:pPr>
      <w:r w:rsidRPr="006161E3">
        <w:rPr>
          <w:rFonts w:ascii="Avenir Next LT Pro" w:hAnsi="Avenir Next LT Pro"/>
          <w:b/>
          <w:bCs/>
        </w:rPr>
        <w:t>Essential Role</w:t>
      </w:r>
      <w:r w:rsidRPr="006161E3">
        <w:rPr>
          <w:rFonts w:ascii="Avenir Next LT Pro" w:hAnsi="Avenir Next LT Pro"/>
        </w:rPr>
        <w:t>:</w:t>
      </w:r>
      <w:r w:rsidR="00CD0F70" w:rsidRPr="006161E3">
        <w:rPr>
          <w:rFonts w:ascii="Avenir Next LT Pro" w:hAnsi="Avenir Next LT Pro"/>
        </w:rPr>
        <w:t xml:space="preserve"> </w:t>
      </w:r>
      <w:r w:rsidR="003E712B" w:rsidRPr="006161E3">
        <w:rPr>
          <w:rFonts w:ascii="Avenir Next LT Pro" w:hAnsi="Avenir Next LT Pro"/>
        </w:rPr>
        <w:t xml:space="preserve">Facilitates </w:t>
      </w:r>
      <w:r w:rsidR="00090170" w:rsidRPr="006161E3">
        <w:rPr>
          <w:rFonts w:ascii="Avenir Next LT Pro" w:hAnsi="Avenir Next LT Pro"/>
        </w:rPr>
        <w:t>key operations of the HR Department</w:t>
      </w:r>
      <w:r w:rsidR="00A72161" w:rsidRPr="006161E3">
        <w:rPr>
          <w:rFonts w:ascii="Avenir Next LT Pro" w:hAnsi="Avenir Next LT Pro"/>
        </w:rPr>
        <w:t xml:space="preserve"> including employment screening</w:t>
      </w:r>
      <w:r w:rsidR="00855834" w:rsidRPr="006161E3">
        <w:rPr>
          <w:rFonts w:ascii="Avenir Next LT Pro" w:hAnsi="Avenir Next LT Pro"/>
        </w:rPr>
        <w:t>s</w:t>
      </w:r>
      <w:r w:rsidR="00A72161" w:rsidRPr="006161E3">
        <w:rPr>
          <w:rFonts w:ascii="Avenir Next LT Pro" w:hAnsi="Avenir Next LT Pro"/>
        </w:rPr>
        <w:t xml:space="preserve">, </w:t>
      </w:r>
      <w:r w:rsidR="00465D8D" w:rsidRPr="006161E3">
        <w:rPr>
          <w:rFonts w:ascii="Avenir Next LT Pro" w:hAnsi="Avenir Next LT Pro"/>
        </w:rPr>
        <w:t>orientations, policy development,</w:t>
      </w:r>
      <w:r w:rsidR="009F4A40" w:rsidRPr="006161E3">
        <w:rPr>
          <w:rFonts w:ascii="Avenir Next LT Pro" w:hAnsi="Avenir Next LT Pro"/>
        </w:rPr>
        <w:t xml:space="preserve"> </w:t>
      </w:r>
      <w:r w:rsidR="00312DAA">
        <w:rPr>
          <w:rFonts w:ascii="Avenir Next LT Pro" w:hAnsi="Avenir Next LT Pro"/>
        </w:rPr>
        <w:t xml:space="preserve">and </w:t>
      </w:r>
      <w:r w:rsidR="000A3349">
        <w:rPr>
          <w:rFonts w:ascii="Avenir Next LT Pro" w:hAnsi="Avenir Next LT Pro"/>
        </w:rPr>
        <w:t>employee data ent</w:t>
      </w:r>
      <w:r w:rsidR="005A039B">
        <w:rPr>
          <w:rFonts w:ascii="Avenir Next LT Pro" w:hAnsi="Avenir Next LT Pro"/>
        </w:rPr>
        <w:t xml:space="preserve">ry. </w:t>
      </w:r>
      <w:r w:rsidR="000A3349">
        <w:rPr>
          <w:rFonts w:ascii="Avenir Next LT Pro" w:hAnsi="Avenir Next LT Pro"/>
        </w:rPr>
        <w:t xml:space="preserve"> </w:t>
      </w:r>
    </w:p>
    <w:p w14:paraId="17DAF915" w14:textId="77777777" w:rsidR="002854F3" w:rsidRDefault="002854F3" w:rsidP="002854F3">
      <w:pPr>
        <w:pStyle w:val="Body"/>
        <w:rPr>
          <w:rFonts w:ascii="Tw Cen MT" w:eastAsia="Tw Cen MT" w:hAnsi="Tw Cen MT" w:cs="Tw Cen MT"/>
          <w:sz w:val="32"/>
          <w:szCs w:val="32"/>
        </w:rPr>
      </w:pPr>
    </w:p>
    <w:p w14:paraId="29BD063B" w14:textId="68324245" w:rsidR="0069183A" w:rsidRDefault="002854F3" w:rsidP="002854F3">
      <w:pPr>
        <w:pStyle w:val="Body"/>
        <w:pBdr>
          <w:top w:val="single" w:sz="36" w:space="0" w:color="000000"/>
        </w:pBdr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Main Responsibilities:</w:t>
      </w:r>
    </w:p>
    <w:p w14:paraId="2A28631E" w14:textId="0B0CD0B4" w:rsidR="00B756C8" w:rsidRPr="00B271F4" w:rsidRDefault="00B756C8" w:rsidP="00B3298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  <w:color w:val="202124"/>
          <w:shd w:val="clear" w:color="auto" w:fill="FFFFFF"/>
        </w:rPr>
        <w:t>Conducting initial zoom interviews, onboarding candidates, entering HR/employee data, other HR support</w:t>
      </w:r>
      <w:r w:rsidR="000A3349" w:rsidRPr="00B271F4">
        <w:rPr>
          <w:rFonts w:ascii="Avenir Next LT Pro" w:hAnsi="Avenir Next LT Pro"/>
          <w:color w:val="202124"/>
          <w:shd w:val="clear" w:color="auto" w:fill="FFFFFF"/>
        </w:rPr>
        <w:t>ed</w:t>
      </w:r>
      <w:r w:rsidRPr="00B271F4">
        <w:rPr>
          <w:rFonts w:ascii="Avenir Next LT Pro" w:hAnsi="Avenir Next LT Pro"/>
          <w:color w:val="202124"/>
          <w:shd w:val="clear" w:color="auto" w:fill="FFFFFF"/>
        </w:rPr>
        <w:t xml:space="preserve"> duties as needed</w:t>
      </w:r>
    </w:p>
    <w:p w14:paraId="7689B438" w14:textId="3CA1D6EC" w:rsidR="006C470A" w:rsidRPr="00B271F4" w:rsidRDefault="006C470A" w:rsidP="00B3298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  <w:color w:val="202124"/>
          <w:shd w:val="clear" w:color="auto" w:fill="FFFFFF"/>
        </w:rPr>
        <w:t>Oversee employee profiles in Paycom</w:t>
      </w:r>
    </w:p>
    <w:p w14:paraId="7B78C390" w14:textId="14B6A491" w:rsidR="00286A90" w:rsidRPr="00B271F4" w:rsidRDefault="00286A90" w:rsidP="00B3298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  <w:color w:val="202124"/>
          <w:shd w:val="clear" w:color="auto" w:fill="FFFFFF"/>
        </w:rPr>
        <w:t>Assist in development and implementation of human resource policies</w:t>
      </w:r>
      <w:r w:rsidRPr="00B271F4">
        <w:rPr>
          <w:rFonts w:ascii="Roboto" w:hAnsi="Roboto"/>
          <w:color w:val="202124"/>
          <w:shd w:val="clear" w:color="auto" w:fill="FFFFFF"/>
        </w:rPr>
        <w:t xml:space="preserve"> </w:t>
      </w:r>
      <w:r w:rsidR="002C5BBA" w:rsidRPr="00B271F4">
        <w:rPr>
          <w:rFonts w:ascii="Avenir Next LT Pro" w:hAnsi="Avenir Next LT Pro"/>
          <w:color w:val="202124"/>
          <w:shd w:val="clear" w:color="auto" w:fill="FFFFFF"/>
        </w:rPr>
        <w:t>&amp; procedures</w:t>
      </w:r>
    </w:p>
    <w:p w14:paraId="7B10601A" w14:textId="783497F6" w:rsidR="00E615E3" w:rsidRPr="00B271F4" w:rsidRDefault="00E615E3" w:rsidP="00B3298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  <w:color w:val="202124"/>
          <w:shd w:val="clear" w:color="auto" w:fill="FFFFFF"/>
        </w:rPr>
        <w:t>Maintain employee files and records in electronic and paper form</w:t>
      </w:r>
    </w:p>
    <w:p w14:paraId="7A84098B" w14:textId="3C67E122" w:rsidR="00B3298B" w:rsidRPr="00B271F4" w:rsidRDefault="002B6461" w:rsidP="00B3298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>Lead EEO1</w:t>
      </w:r>
      <w:r w:rsidR="00B3298B" w:rsidRPr="00B271F4">
        <w:rPr>
          <w:rFonts w:ascii="Avenir Next LT Pro" w:hAnsi="Avenir Next LT Pro"/>
        </w:rPr>
        <w:t>reporting</w:t>
      </w:r>
    </w:p>
    <w:p w14:paraId="66AD1544" w14:textId="1F668E25" w:rsidR="003B5FD6" w:rsidRPr="00B271F4" w:rsidRDefault="003B5FD6" w:rsidP="00B3298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  <w:color w:val="202124"/>
          <w:shd w:val="clear" w:color="auto" w:fill="FFFFFF"/>
        </w:rPr>
        <w:t>Ensure compliance with labor regulations</w:t>
      </w:r>
    </w:p>
    <w:p w14:paraId="00F644AB" w14:textId="65BD049B" w:rsidR="002B6461" w:rsidRPr="00B271F4" w:rsidRDefault="002B6461" w:rsidP="002854F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  <w:color w:val="202124"/>
          <w:shd w:val="clear" w:color="auto" w:fill="FFFFFF"/>
        </w:rPr>
        <w:t>Works with staff and management to communicate respectfully toward operational success</w:t>
      </w:r>
    </w:p>
    <w:p w14:paraId="0479F49F" w14:textId="27BF0203" w:rsidR="00885816" w:rsidRPr="00B271F4" w:rsidRDefault="00885816" w:rsidP="0088581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>Meet with Human Resource Manager weekly</w:t>
      </w:r>
    </w:p>
    <w:p w14:paraId="1344560D" w14:textId="77777777" w:rsidR="002854F3" w:rsidRPr="006161E3" w:rsidRDefault="002854F3" w:rsidP="002854F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venir Next LT Pro" w:hAnsi="Avenir Next LT Pro"/>
          <w:sz w:val="20"/>
          <w:szCs w:val="20"/>
        </w:rPr>
      </w:pPr>
    </w:p>
    <w:p w14:paraId="3FA5DC42" w14:textId="77777777" w:rsidR="002854F3" w:rsidRPr="006161E3" w:rsidRDefault="002854F3" w:rsidP="002854F3">
      <w:pPr>
        <w:pStyle w:val="Body"/>
        <w:pBdr>
          <w:top w:val="single" w:sz="36" w:space="0" w:color="000000"/>
        </w:pBdr>
        <w:rPr>
          <w:rFonts w:ascii="Avenir Next LT Pro" w:eastAsia="Tw Cen MT" w:hAnsi="Avenir Next LT Pro" w:cs="Tw Cen MT"/>
          <w:b/>
          <w:bCs/>
          <w:sz w:val="28"/>
          <w:szCs w:val="28"/>
        </w:rPr>
      </w:pPr>
      <w:r w:rsidRPr="006161E3">
        <w:rPr>
          <w:rFonts w:ascii="Avenir Next LT Pro" w:hAnsi="Avenir Next LT Pro"/>
          <w:b/>
          <w:bCs/>
          <w:sz w:val="28"/>
          <w:szCs w:val="28"/>
        </w:rPr>
        <w:t>Secondary Responsibilities:</w:t>
      </w:r>
    </w:p>
    <w:p w14:paraId="350FFF8D" w14:textId="635917F9" w:rsidR="003F358B" w:rsidRDefault="003F358B" w:rsidP="003F358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bookmarkStart w:id="0" w:name="_Hlk165889012"/>
      <w:r w:rsidRPr="00B271F4">
        <w:rPr>
          <w:rFonts w:ascii="Avenir Next LT Pro" w:hAnsi="Avenir Next LT Pro"/>
        </w:rPr>
        <w:t xml:space="preserve">Assist HR manager in </w:t>
      </w:r>
      <w:r w:rsidR="009C66AF" w:rsidRPr="00B271F4">
        <w:rPr>
          <w:rFonts w:ascii="Avenir Next LT Pro" w:hAnsi="Avenir Next LT Pro"/>
        </w:rPr>
        <w:t>departmental activities</w:t>
      </w:r>
    </w:p>
    <w:p w14:paraId="6647823C" w14:textId="7E074150" w:rsidR="00DB1B44" w:rsidRPr="00B271F4" w:rsidRDefault="00DB1B44" w:rsidP="003F358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Help </w:t>
      </w:r>
      <w:r w:rsidR="00432171">
        <w:rPr>
          <w:rFonts w:ascii="Avenir Next LT Pro" w:hAnsi="Avenir Next LT Pro"/>
        </w:rPr>
        <w:t>assist in other departments as needed</w:t>
      </w:r>
    </w:p>
    <w:p w14:paraId="39D34B00" w14:textId="55B15608" w:rsidR="002B6461" w:rsidRDefault="003F358B" w:rsidP="002B646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 xml:space="preserve">Assist with housing </w:t>
      </w:r>
      <w:r w:rsidR="0001478C" w:rsidRPr="00B271F4">
        <w:rPr>
          <w:rFonts w:ascii="Avenir Next LT Pro" w:hAnsi="Avenir Next LT Pro"/>
        </w:rPr>
        <w:t>assignments for staff</w:t>
      </w:r>
    </w:p>
    <w:p w14:paraId="5F035D04" w14:textId="40A42D70" w:rsidR="00DB1B44" w:rsidRPr="00B271F4" w:rsidRDefault="00DB1B44" w:rsidP="002B646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Participate in Safety Committee meetings</w:t>
      </w:r>
    </w:p>
    <w:bookmarkEnd w:id="0"/>
    <w:p w14:paraId="79AD941D" w14:textId="6953FA2C" w:rsidR="00B3298B" w:rsidRPr="00B271F4" w:rsidRDefault="00B3298B" w:rsidP="00B3298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>Investigate, report, and record workplace incidents</w:t>
      </w:r>
    </w:p>
    <w:p w14:paraId="24489168" w14:textId="245B9AF2" w:rsidR="00511BD8" w:rsidRPr="00B271F4" w:rsidRDefault="00511BD8" w:rsidP="00511BD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>Oversee female housing and meet regularly with house mom</w:t>
      </w:r>
    </w:p>
    <w:p w14:paraId="6DC35555" w14:textId="5EE9C014" w:rsidR="00B3298B" w:rsidRPr="00B271F4" w:rsidRDefault="001E246B" w:rsidP="002B646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 xml:space="preserve">Onboard Ecola/PT </w:t>
      </w:r>
      <w:r w:rsidR="009F4A40" w:rsidRPr="00B271F4">
        <w:rPr>
          <w:rFonts w:ascii="Avenir Next LT Pro" w:hAnsi="Avenir Next LT Pro"/>
        </w:rPr>
        <w:t>staff</w:t>
      </w:r>
    </w:p>
    <w:p w14:paraId="05066F33" w14:textId="518904EA" w:rsidR="00885816" w:rsidRPr="00B271F4" w:rsidRDefault="00885816" w:rsidP="002854F3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 xml:space="preserve">Disciplining staff with </w:t>
      </w:r>
      <w:r w:rsidR="00EB3B04" w:rsidRPr="00B271F4">
        <w:rPr>
          <w:rFonts w:ascii="Avenir Next LT Pro" w:hAnsi="Avenir Next LT Pro"/>
        </w:rPr>
        <w:t>write-ups</w:t>
      </w:r>
    </w:p>
    <w:p w14:paraId="4B22531A" w14:textId="3CA44426" w:rsidR="002854F3" w:rsidRPr="00B271F4" w:rsidRDefault="002854F3" w:rsidP="002854F3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>Attending and participating in weekly</w:t>
      </w:r>
      <w:r w:rsidR="00885816" w:rsidRPr="00B271F4">
        <w:rPr>
          <w:rFonts w:ascii="Avenir Next LT Pro" w:hAnsi="Avenir Next LT Pro"/>
        </w:rPr>
        <w:t xml:space="preserve"> department</w:t>
      </w:r>
      <w:r w:rsidR="002A46A0" w:rsidRPr="00B271F4">
        <w:rPr>
          <w:rFonts w:ascii="Avenir Next LT Pro" w:hAnsi="Avenir Next LT Pro"/>
        </w:rPr>
        <w:t xml:space="preserve"> and staff</w:t>
      </w:r>
      <w:r w:rsidR="00885816" w:rsidRPr="00B271F4">
        <w:rPr>
          <w:rFonts w:ascii="Avenir Next LT Pro" w:hAnsi="Avenir Next LT Pro"/>
        </w:rPr>
        <w:t xml:space="preserve"> meetings</w:t>
      </w:r>
    </w:p>
    <w:p w14:paraId="7EDAF438" w14:textId="05AF4051" w:rsidR="002854F3" w:rsidRDefault="002854F3" w:rsidP="002854F3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B271F4">
        <w:rPr>
          <w:rFonts w:ascii="Avenir Next LT Pro" w:hAnsi="Avenir Next LT Pro"/>
        </w:rPr>
        <w:t>All other duties as assigned</w:t>
      </w:r>
    </w:p>
    <w:p w14:paraId="11DBE5D4" w14:textId="77777777" w:rsidR="00B271F4" w:rsidRDefault="00B271F4" w:rsidP="00B27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</w:p>
    <w:p w14:paraId="70071BF4" w14:textId="77777777" w:rsidR="000C3367" w:rsidRDefault="000C3367" w:rsidP="00B27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</w:p>
    <w:p w14:paraId="2E20951A" w14:textId="77777777" w:rsidR="000C3367" w:rsidRDefault="000C3367" w:rsidP="00B27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</w:p>
    <w:p w14:paraId="592C2F95" w14:textId="77777777" w:rsidR="000C3367" w:rsidRDefault="000C3367" w:rsidP="00B27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</w:p>
    <w:p w14:paraId="6707ADDA" w14:textId="77777777" w:rsidR="000C3367" w:rsidRDefault="000C3367" w:rsidP="00B27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</w:p>
    <w:p w14:paraId="63FD786D" w14:textId="77777777" w:rsidR="000C3367" w:rsidRDefault="000C3367" w:rsidP="00B27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</w:p>
    <w:p w14:paraId="6D30D573" w14:textId="77777777" w:rsidR="000C3367" w:rsidRDefault="000C3367" w:rsidP="00B27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</w:p>
    <w:p w14:paraId="6C285132" w14:textId="77777777" w:rsidR="00B271F4" w:rsidRPr="00B271F4" w:rsidRDefault="00B271F4" w:rsidP="00B27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</w:p>
    <w:p w14:paraId="30D7F823" w14:textId="77777777" w:rsidR="002854F3" w:rsidRPr="006161E3" w:rsidRDefault="002854F3" w:rsidP="002854F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venir Next LT Pro" w:hAnsi="Avenir Next LT Pro"/>
          <w:sz w:val="20"/>
          <w:szCs w:val="20"/>
        </w:rPr>
      </w:pPr>
    </w:p>
    <w:p w14:paraId="685730DA" w14:textId="6ED0CCB5" w:rsidR="002854F3" w:rsidRPr="006161E3" w:rsidRDefault="002854F3" w:rsidP="002854F3">
      <w:pPr>
        <w:pStyle w:val="Body"/>
        <w:pBdr>
          <w:top w:val="single" w:sz="36" w:space="0" w:color="000000"/>
        </w:pBdr>
        <w:rPr>
          <w:rFonts w:ascii="Avenir Next LT Pro" w:hAnsi="Avenir Next LT Pro"/>
          <w:b/>
          <w:bCs/>
          <w:sz w:val="28"/>
          <w:szCs w:val="28"/>
        </w:rPr>
      </w:pPr>
      <w:r w:rsidRPr="006161E3">
        <w:rPr>
          <w:rFonts w:ascii="Avenir Next LT Pro" w:hAnsi="Avenir Next LT Pro"/>
          <w:b/>
          <w:bCs/>
          <w:sz w:val="28"/>
          <w:szCs w:val="28"/>
        </w:rPr>
        <w:t>Qualifications/Skills Required:</w:t>
      </w:r>
    </w:p>
    <w:p w14:paraId="73FA08BD" w14:textId="233E65F7" w:rsidR="002854F3" w:rsidRPr="000C3367" w:rsidRDefault="002854F3" w:rsidP="002854F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>A Christian in agreement with CBCC’s statement of faith and purity policy</w:t>
      </w:r>
    </w:p>
    <w:p w14:paraId="5A2E29ED" w14:textId="32593476" w:rsidR="002854F3" w:rsidRPr="000C3367" w:rsidRDefault="002854F3" w:rsidP="002854F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>A growing personal relationship with Jesus Christ and a consistent Christian testimony</w:t>
      </w:r>
    </w:p>
    <w:p w14:paraId="1E7DD2FF" w14:textId="133876E9" w:rsidR="00A82086" w:rsidRPr="000C3367" w:rsidRDefault="00A82086" w:rsidP="002854F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 xml:space="preserve">At least two </w:t>
      </w:r>
      <w:r w:rsidR="00904A84" w:rsidRPr="000C3367">
        <w:rPr>
          <w:rFonts w:ascii="Avenir Next LT Pro" w:hAnsi="Avenir Next LT Pro"/>
        </w:rPr>
        <w:t>years’ experience</w:t>
      </w:r>
      <w:r w:rsidRPr="000C3367">
        <w:rPr>
          <w:rFonts w:ascii="Avenir Next LT Pro" w:hAnsi="Avenir Next LT Pro"/>
        </w:rPr>
        <w:t xml:space="preserve"> working in HR or </w:t>
      </w:r>
      <w:r w:rsidR="00904A84" w:rsidRPr="000C3367">
        <w:rPr>
          <w:rFonts w:ascii="Avenir Next LT Pro" w:hAnsi="Avenir Next LT Pro"/>
        </w:rPr>
        <w:t>business administration</w:t>
      </w:r>
    </w:p>
    <w:p w14:paraId="6656D2CF" w14:textId="2BDA7911" w:rsidR="006C470A" w:rsidRPr="000C3367" w:rsidRDefault="006C470A" w:rsidP="006C470A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>Maturity to work in a mentor role with younger adults</w:t>
      </w:r>
    </w:p>
    <w:p w14:paraId="380B5F43" w14:textId="77777777" w:rsidR="002854F3" w:rsidRPr="000C3367" w:rsidRDefault="002854F3" w:rsidP="002854F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>Two years’ experience in ministry leadership (preferably as an event or program supervisor at a Christian conference center or camp)</w:t>
      </w:r>
    </w:p>
    <w:p w14:paraId="589C5931" w14:textId="74821F0F" w:rsidR="00B271F4" w:rsidRPr="000C3367" w:rsidRDefault="002854F3" w:rsidP="00B271F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 xml:space="preserve">Ability to lead others and extensive supervisory </w:t>
      </w:r>
      <w:r w:rsidR="00EB3B04" w:rsidRPr="000C3367">
        <w:rPr>
          <w:rFonts w:ascii="Avenir Next LT Pro" w:hAnsi="Avenir Next LT Pro"/>
        </w:rPr>
        <w:t>skills</w:t>
      </w:r>
    </w:p>
    <w:p w14:paraId="73B0E88F" w14:textId="74A8BA38" w:rsidR="00EB3B04" w:rsidRPr="000C3367" w:rsidRDefault="00EB3B04" w:rsidP="00EB3B04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>Comfortable and experienced in leadership roles</w:t>
      </w:r>
    </w:p>
    <w:p w14:paraId="4D84F401" w14:textId="07FCE2B2" w:rsidR="00EB3B04" w:rsidRPr="000C3367" w:rsidRDefault="00EB3B04" w:rsidP="00EB3B04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>Able to communicate and cooperate with other CBCC departments and supervisors</w:t>
      </w:r>
    </w:p>
    <w:p w14:paraId="1C1FA5FC" w14:textId="0B916CF5" w:rsidR="002854F3" w:rsidRPr="000C3367" w:rsidRDefault="002854F3" w:rsidP="002854F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>Excellent written and verbal communication skills</w:t>
      </w:r>
    </w:p>
    <w:p w14:paraId="052F76F0" w14:textId="7226ABAF" w:rsidR="002854F3" w:rsidRPr="000C3367" w:rsidRDefault="002854F3" w:rsidP="002854F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 xml:space="preserve">Well </w:t>
      </w:r>
      <w:r w:rsidR="002F742A" w:rsidRPr="000C3367">
        <w:rPr>
          <w:rFonts w:ascii="Avenir Next LT Pro" w:hAnsi="Avenir Next LT Pro"/>
        </w:rPr>
        <w:t>organized,</w:t>
      </w:r>
      <w:r w:rsidRPr="000C3367">
        <w:rPr>
          <w:rFonts w:ascii="Avenir Next LT Pro" w:hAnsi="Avenir Next LT Pro"/>
        </w:rPr>
        <w:t xml:space="preserve"> excellent administrative abilities and able to manage big picture and </w:t>
      </w:r>
      <w:r w:rsidR="00EB3B04" w:rsidRPr="000C3367">
        <w:rPr>
          <w:rFonts w:ascii="Avenir Next LT Pro" w:hAnsi="Avenir Next LT Pro"/>
        </w:rPr>
        <w:t>details</w:t>
      </w:r>
    </w:p>
    <w:p w14:paraId="0D6FF0FA" w14:textId="68362802" w:rsidR="00B30529" w:rsidRPr="000C3367" w:rsidRDefault="00B30529" w:rsidP="002854F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Next LT Pro" w:hAnsi="Avenir Next LT Pro"/>
        </w:rPr>
      </w:pPr>
      <w:r w:rsidRPr="000C3367">
        <w:rPr>
          <w:rFonts w:ascii="Avenir Next LT Pro" w:hAnsi="Avenir Next LT Pro"/>
        </w:rPr>
        <w:t xml:space="preserve">Comfortable using Word, Excel, </w:t>
      </w:r>
      <w:r w:rsidR="009C7DE5" w:rsidRPr="000C3367">
        <w:rPr>
          <w:rFonts w:ascii="Avenir Next LT Pro" w:hAnsi="Avenir Next LT Pro"/>
        </w:rPr>
        <w:t xml:space="preserve">Canva, and Publisher. </w:t>
      </w:r>
    </w:p>
    <w:p w14:paraId="5B0FF7D3" w14:textId="77777777" w:rsidR="002854F3" w:rsidRPr="00B271F4" w:rsidRDefault="002854F3" w:rsidP="002854F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venir Next LT Pro" w:hAnsi="Avenir Next LT Pro"/>
        </w:rPr>
      </w:pPr>
    </w:p>
    <w:p w14:paraId="0EA34C12" w14:textId="77777777" w:rsidR="002854F3" w:rsidRPr="00B271F4" w:rsidRDefault="002854F3" w:rsidP="002854F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venir Next LT Pro" w:hAnsi="Avenir Next LT Pro"/>
        </w:rPr>
      </w:pPr>
    </w:p>
    <w:p w14:paraId="21C0861F" w14:textId="3770D160" w:rsidR="009C7DE5" w:rsidRPr="00B271F4" w:rsidRDefault="002854F3" w:rsidP="002854F3">
      <w:pPr>
        <w:pStyle w:val="Body"/>
        <w:pBdr>
          <w:top w:val="single" w:sz="36" w:space="0" w:color="000000"/>
        </w:pBdr>
        <w:rPr>
          <w:rFonts w:ascii="Avenir Next LT Pro" w:hAnsi="Avenir Next LT Pro"/>
          <w:b/>
          <w:bCs/>
        </w:rPr>
      </w:pPr>
      <w:r w:rsidRPr="00B271F4">
        <w:rPr>
          <w:rFonts w:ascii="Avenir Next LT Pro" w:hAnsi="Avenir Next LT Pro"/>
          <w:b/>
          <w:bCs/>
        </w:rPr>
        <w:t>Physical Demands:</w:t>
      </w:r>
    </w:p>
    <w:p w14:paraId="240FCAA2" w14:textId="77777777" w:rsidR="009C7DE5" w:rsidRPr="00B271F4" w:rsidRDefault="009C7DE5" w:rsidP="002854F3">
      <w:pPr>
        <w:pStyle w:val="Body"/>
        <w:pBdr>
          <w:top w:val="single" w:sz="36" w:space="0" w:color="000000"/>
        </w:pBdr>
        <w:rPr>
          <w:rFonts w:ascii="Avenir Next LT Pro" w:hAnsi="Avenir Next LT Pro"/>
          <w:b/>
          <w:bCs/>
        </w:rPr>
      </w:pPr>
    </w:p>
    <w:p w14:paraId="7ACB0741" w14:textId="3BCB79AD" w:rsidR="00553DC1" w:rsidRPr="00553DC1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Sit: </w:t>
      </w:r>
      <w:r w:rsidRPr="00B271F4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consecutive hours</w:t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B271F4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B271F4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total hours per day</w:t>
      </w:r>
    </w:p>
    <w:p w14:paraId="59E238EE" w14:textId="77777777" w:rsidR="00553DC1" w:rsidRPr="00553DC1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Stand/Walk: 2 consecutive hours</w:t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6-8 total hours per day</w:t>
      </w:r>
    </w:p>
    <w:p w14:paraId="56AEE717" w14:textId="77777777" w:rsidR="00553DC1" w:rsidRPr="00553DC1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Employees may alternate between/sit stand as needed. Use of both hands needed. </w:t>
      </w:r>
    </w:p>
    <w:p w14:paraId="0EE43506" w14:textId="77777777" w:rsidR="00553DC1" w:rsidRPr="00553DC1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D2EE96" w14:textId="77777777" w:rsidR="00553DC1" w:rsidRPr="00553DC1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Occasional</w:t>
      </w:r>
      <w:r w:rsidRPr="00553DC1">
        <w:rPr>
          <w:rFonts w:ascii="Avenir Next LT Pro Light" w:hAnsi="Avenir Next LT Pro Light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Hand work (Grasping, pushing, pulling,) </w:t>
      </w:r>
    </w:p>
    <w:p w14:paraId="2E17CE4E" w14:textId="77777777" w:rsidR="00553DC1" w:rsidRPr="00553DC1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Bending/twisting</w:t>
      </w:r>
    </w:p>
    <w:p w14:paraId="625249B2" w14:textId="77777777" w:rsidR="00553DC1" w:rsidRPr="00553DC1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Kneeling/squatting</w:t>
      </w:r>
    </w:p>
    <w:p w14:paraId="09E216D2" w14:textId="77777777" w:rsidR="00553DC1" w:rsidRPr="00553DC1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Stairs</w:t>
      </w:r>
    </w:p>
    <w:p w14:paraId="13BC6240" w14:textId="141F9A7A" w:rsidR="009C7DE5" w:rsidRPr="00B271F4" w:rsidRDefault="00553DC1" w:rsidP="00553DC1">
      <w:pPr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53DC1">
        <w:rPr>
          <w:rFonts w:ascii="Avenir Next LT Pro Light" w:hAnsi="Avenir Next LT Pro Light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Lifting weights between 10 – 50lbs</w:t>
      </w:r>
    </w:p>
    <w:p w14:paraId="79512D00" w14:textId="77777777" w:rsidR="009C7DE5" w:rsidRPr="00B271F4" w:rsidRDefault="009C7DE5" w:rsidP="002854F3">
      <w:pPr>
        <w:pStyle w:val="Body"/>
        <w:pBdr>
          <w:top w:val="single" w:sz="36" w:space="0" w:color="000000"/>
        </w:pBdr>
        <w:rPr>
          <w:rFonts w:ascii="Avenir Next LT Pro" w:hAnsi="Avenir Next LT Pro"/>
        </w:rPr>
      </w:pPr>
    </w:p>
    <w:p w14:paraId="72820B0C" w14:textId="77777777" w:rsidR="002854F3" w:rsidRPr="00B271F4" w:rsidRDefault="002854F3" w:rsidP="002854F3">
      <w:pPr>
        <w:pStyle w:val="Body"/>
        <w:pBdr>
          <w:top w:val="single" w:sz="36" w:space="0" w:color="000000"/>
        </w:pBdr>
        <w:rPr>
          <w:rFonts w:ascii="Avenir Next LT Pro" w:hAnsi="Avenir Next LT Pro"/>
        </w:rPr>
      </w:pPr>
    </w:p>
    <w:p w14:paraId="01EEC7AB" w14:textId="77777777" w:rsidR="002854F3" w:rsidRPr="00B271F4" w:rsidRDefault="002854F3" w:rsidP="002854F3">
      <w:pPr>
        <w:pStyle w:val="Body"/>
        <w:pBdr>
          <w:top w:val="single" w:sz="36" w:space="0" w:color="000000"/>
        </w:pBdr>
        <w:rPr>
          <w:rFonts w:ascii="Avenir Next LT Pro" w:eastAsia="Tw Cen MT" w:hAnsi="Avenir Next LT Pro" w:cs="Tw Cen MT"/>
          <w:u w:val="single"/>
        </w:rPr>
      </w:pPr>
      <w:r w:rsidRPr="00B271F4">
        <w:rPr>
          <w:rFonts w:ascii="Avenir Next LT Pro" w:eastAsia="Tw Cen MT" w:hAnsi="Avenir Next LT Pro" w:cs="Tw Cen MT"/>
        </w:rPr>
        <w:t>Employee signature ___________________________________</w:t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</w:rPr>
        <w:t>Date ________________</w:t>
      </w:r>
      <w:r w:rsidRPr="00B271F4">
        <w:rPr>
          <w:rFonts w:ascii="Avenir Next LT Pro" w:eastAsia="Tw Cen MT" w:hAnsi="Avenir Next LT Pro" w:cs="Tw Cen MT"/>
          <w:u w:val="single"/>
        </w:rPr>
        <w:tab/>
      </w:r>
    </w:p>
    <w:p w14:paraId="1BDA1D23" w14:textId="77777777" w:rsidR="00F83224" w:rsidRPr="00B271F4" w:rsidRDefault="00F83224" w:rsidP="002854F3">
      <w:pPr>
        <w:pStyle w:val="Body"/>
        <w:pBdr>
          <w:top w:val="single" w:sz="36" w:space="0" w:color="000000"/>
        </w:pBdr>
        <w:rPr>
          <w:rFonts w:ascii="Avenir Next LT Pro" w:eastAsia="Tw Cen MT" w:hAnsi="Avenir Next LT Pro" w:cs="Tw Cen MT"/>
        </w:rPr>
      </w:pPr>
    </w:p>
    <w:p w14:paraId="406EABC9" w14:textId="77777777" w:rsidR="002854F3" w:rsidRPr="00B271F4" w:rsidRDefault="002854F3" w:rsidP="002854F3">
      <w:pPr>
        <w:pStyle w:val="Body"/>
        <w:pBdr>
          <w:top w:val="single" w:sz="36" w:space="0" w:color="000000"/>
        </w:pBdr>
        <w:rPr>
          <w:rFonts w:ascii="Avenir Next LT Pro" w:eastAsia="Tw Cen MT" w:hAnsi="Avenir Next LT Pro" w:cs="Tw Cen MT"/>
        </w:rPr>
      </w:pPr>
    </w:p>
    <w:p w14:paraId="70C10E7E" w14:textId="27FA4141" w:rsidR="002854F3" w:rsidRPr="00B271F4" w:rsidRDefault="002854F3" w:rsidP="002854F3">
      <w:pPr>
        <w:pStyle w:val="Body"/>
        <w:pBdr>
          <w:top w:val="single" w:sz="36" w:space="0" w:color="000000"/>
        </w:pBdr>
        <w:rPr>
          <w:rFonts w:ascii="Avenir Next LT Pro" w:eastAsia="Tw Cen MT" w:hAnsi="Avenir Next LT Pro" w:cs="Tw Cen MT"/>
          <w:b/>
          <w:bCs/>
          <w:u w:val="single"/>
        </w:rPr>
      </w:pPr>
      <w:r w:rsidRPr="00B271F4">
        <w:rPr>
          <w:rFonts w:ascii="Avenir Next LT Pro" w:eastAsia="Tw Cen MT" w:hAnsi="Avenir Next LT Pro" w:cs="Tw Cen MT"/>
        </w:rPr>
        <w:t>HR signature</w:t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="00F83224" w:rsidRPr="00B271F4">
        <w:rPr>
          <w:rFonts w:ascii="Avenir Next LT Pro" w:eastAsia="Tw Cen MT" w:hAnsi="Avenir Next LT Pro" w:cs="Tw Cen MT"/>
          <w:u w:val="single"/>
        </w:rPr>
        <w:t>____________</w:t>
      </w:r>
      <w:r w:rsidRPr="00B271F4">
        <w:rPr>
          <w:rFonts w:ascii="Avenir Next LT Pro" w:eastAsia="Tw Cen MT" w:hAnsi="Avenir Next LT Pro" w:cs="Tw Cen MT"/>
        </w:rPr>
        <w:t>Date</w:t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  <w:u w:val="single"/>
        </w:rPr>
        <w:tab/>
      </w:r>
      <w:r w:rsidRPr="00B271F4">
        <w:rPr>
          <w:rFonts w:ascii="Avenir Next LT Pro" w:eastAsia="Tw Cen MT" w:hAnsi="Avenir Next LT Pro" w:cs="Tw Cen MT"/>
          <w:b/>
          <w:bCs/>
          <w:u w:val="single"/>
        </w:rPr>
        <w:tab/>
      </w:r>
    </w:p>
    <w:p w14:paraId="3955EBC3" w14:textId="77777777" w:rsidR="002854F3" w:rsidRPr="006161E3" w:rsidRDefault="002854F3" w:rsidP="002854F3">
      <w:pPr>
        <w:pStyle w:val="Body"/>
        <w:pBdr>
          <w:top w:val="single" w:sz="36" w:space="0" w:color="000000"/>
        </w:pBdr>
        <w:rPr>
          <w:rFonts w:ascii="Avenir Next LT Pro" w:hAnsi="Avenir Next LT Pro"/>
        </w:rPr>
      </w:pPr>
    </w:p>
    <w:p w14:paraId="297DF6BF" w14:textId="77777777" w:rsidR="00B81A4C" w:rsidRPr="006161E3" w:rsidRDefault="00B81A4C">
      <w:pPr>
        <w:rPr>
          <w:rFonts w:ascii="Avenir Next LT Pro" w:hAnsi="Avenir Next LT Pro"/>
        </w:rPr>
      </w:pPr>
    </w:p>
    <w:sectPr w:rsidR="00B81A4C" w:rsidRPr="006161E3" w:rsidSect="00DA56FF">
      <w:footerReference w:type="default" r:id="rId7"/>
      <w:headerReference w:type="first" r:id="rId8"/>
      <w:pgSz w:w="12240" w:h="15840"/>
      <w:pgMar w:top="1440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FDEB9" w14:textId="77777777" w:rsidR="008067ED" w:rsidRDefault="008067ED">
      <w:r>
        <w:separator/>
      </w:r>
    </w:p>
  </w:endnote>
  <w:endnote w:type="continuationSeparator" w:id="0">
    <w:p w14:paraId="1E18FDEA" w14:textId="77777777" w:rsidR="008067ED" w:rsidRDefault="0080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58629" w14:textId="77777777" w:rsidR="00B30529" w:rsidRDefault="00B30529" w:rsidP="00B30529">
    <w:pPr>
      <w:pStyle w:val="Body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>
      <w:rPr>
        <w:rFonts w:ascii="Trebuchet MS" w:hAnsi="Trebuchet MS"/>
        <w:sz w:val="20"/>
        <w:szCs w:val="20"/>
      </w:rPr>
      <w:t>NOTE:  This job description is not intended to be all-inclusive. Employee may perform other duties as needed to meet the ongoing needs of the organization.</w:t>
    </w:r>
  </w:p>
  <w:p w14:paraId="200D526F" w14:textId="77777777" w:rsidR="00E204D8" w:rsidRDefault="008B4A7C">
    <w:pPr>
      <w:pStyle w:val="Footer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E9AB" w14:textId="77777777" w:rsidR="008067ED" w:rsidRDefault="008067ED">
      <w:r>
        <w:separator/>
      </w:r>
    </w:p>
  </w:footnote>
  <w:footnote w:type="continuationSeparator" w:id="0">
    <w:p w14:paraId="3E456FBD" w14:textId="77777777" w:rsidR="008067ED" w:rsidRDefault="0080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9135" w14:textId="64A529B3" w:rsidR="00E204D8" w:rsidRDefault="00834C0D" w:rsidP="00834C0D">
    <w:pPr>
      <w:pStyle w:val="Header"/>
      <w:tabs>
        <w:tab w:val="clear" w:pos="9360"/>
        <w:tab w:val="right" w:pos="9340"/>
      </w:tabs>
      <w:jc w:val="right"/>
      <w:rPr>
        <w:b/>
        <w:bCs/>
      </w:rPr>
    </w:pPr>
    <w:r>
      <w:rPr>
        <w:rFonts w:ascii="Calibri" w:hAnsi="Calibri"/>
        <w:noProof/>
        <w:color w:val="3F6797"/>
        <w:sz w:val="26"/>
        <w:szCs w:val="26"/>
        <w:lang w:val="fr-FR"/>
        <w14:ligatures w14:val="standardContextual"/>
      </w:rPr>
      <w:drawing>
        <wp:inline distT="0" distB="0" distL="0" distR="0" wp14:anchorId="2F3DA1AD" wp14:editId="6A704808">
          <wp:extent cx="1000125" cy="1024518"/>
          <wp:effectExtent l="0" t="0" r="0" b="4445"/>
          <wp:docPr id="1505646124" name="Picture 1" descr="A logo for a confere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646124" name="Picture 1" descr="A logo for a confere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42" cy="1029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4BE"/>
    <w:multiLevelType w:val="hybridMultilevel"/>
    <w:tmpl w:val="506CA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81E33"/>
    <w:multiLevelType w:val="hybridMultilevel"/>
    <w:tmpl w:val="8EF82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90D6C"/>
    <w:multiLevelType w:val="hybridMultilevel"/>
    <w:tmpl w:val="23888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2366A2"/>
    <w:multiLevelType w:val="hybridMultilevel"/>
    <w:tmpl w:val="2692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343739">
    <w:abstractNumId w:val="1"/>
  </w:num>
  <w:num w:numId="2" w16cid:durableId="1004354729">
    <w:abstractNumId w:val="2"/>
  </w:num>
  <w:num w:numId="3" w16cid:durableId="164518807">
    <w:abstractNumId w:val="0"/>
  </w:num>
  <w:num w:numId="4" w16cid:durableId="117799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3"/>
    <w:rsid w:val="0001478C"/>
    <w:rsid w:val="0002678C"/>
    <w:rsid w:val="00062E30"/>
    <w:rsid w:val="00090170"/>
    <w:rsid w:val="000A3349"/>
    <w:rsid w:val="000C3367"/>
    <w:rsid w:val="00134CC3"/>
    <w:rsid w:val="0014163F"/>
    <w:rsid w:val="00153888"/>
    <w:rsid w:val="001E246B"/>
    <w:rsid w:val="001E3CD5"/>
    <w:rsid w:val="002263A2"/>
    <w:rsid w:val="0026351D"/>
    <w:rsid w:val="002854F3"/>
    <w:rsid w:val="00286A90"/>
    <w:rsid w:val="002A46A0"/>
    <w:rsid w:val="002B6461"/>
    <w:rsid w:val="002C5BBA"/>
    <w:rsid w:val="002E7B3D"/>
    <w:rsid w:val="002F742A"/>
    <w:rsid w:val="00312DAA"/>
    <w:rsid w:val="0035707F"/>
    <w:rsid w:val="003B5FD6"/>
    <w:rsid w:val="003E712B"/>
    <w:rsid w:val="003F358B"/>
    <w:rsid w:val="003F4B9B"/>
    <w:rsid w:val="004236EA"/>
    <w:rsid w:val="00432171"/>
    <w:rsid w:val="00437018"/>
    <w:rsid w:val="0045277C"/>
    <w:rsid w:val="00465D8D"/>
    <w:rsid w:val="0048796E"/>
    <w:rsid w:val="004C159B"/>
    <w:rsid w:val="00511BD8"/>
    <w:rsid w:val="00544FB1"/>
    <w:rsid w:val="005539DB"/>
    <w:rsid w:val="00553DC1"/>
    <w:rsid w:val="00556635"/>
    <w:rsid w:val="00570115"/>
    <w:rsid w:val="00577B33"/>
    <w:rsid w:val="005A039B"/>
    <w:rsid w:val="006161E3"/>
    <w:rsid w:val="00647866"/>
    <w:rsid w:val="0069183A"/>
    <w:rsid w:val="006C470A"/>
    <w:rsid w:val="00781D06"/>
    <w:rsid w:val="007850E7"/>
    <w:rsid w:val="007D3642"/>
    <w:rsid w:val="007D4D3B"/>
    <w:rsid w:val="008067ED"/>
    <w:rsid w:val="00834C0D"/>
    <w:rsid w:val="00855834"/>
    <w:rsid w:val="0086151A"/>
    <w:rsid w:val="00885816"/>
    <w:rsid w:val="008B4A7C"/>
    <w:rsid w:val="008C22D9"/>
    <w:rsid w:val="008E3C53"/>
    <w:rsid w:val="00904A84"/>
    <w:rsid w:val="00931CB5"/>
    <w:rsid w:val="009A485C"/>
    <w:rsid w:val="009B2AF1"/>
    <w:rsid w:val="009C66AF"/>
    <w:rsid w:val="009C7DE5"/>
    <w:rsid w:val="009F4A40"/>
    <w:rsid w:val="00A10861"/>
    <w:rsid w:val="00A279C1"/>
    <w:rsid w:val="00A37C73"/>
    <w:rsid w:val="00A72161"/>
    <w:rsid w:val="00A72444"/>
    <w:rsid w:val="00A82086"/>
    <w:rsid w:val="00B03766"/>
    <w:rsid w:val="00B271F4"/>
    <w:rsid w:val="00B30529"/>
    <w:rsid w:val="00B3298B"/>
    <w:rsid w:val="00B51803"/>
    <w:rsid w:val="00B53DD2"/>
    <w:rsid w:val="00B55590"/>
    <w:rsid w:val="00B756C8"/>
    <w:rsid w:val="00B81A4C"/>
    <w:rsid w:val="00BF0135"/>
    <w:rsid w:val="00BF05B8"/>
    <w:rsid w:val="00C122B8"/>
    <w:rsid w:val="00CD0F70"/>
    <w:rsid w:val="00CE5279"/>
    <w:rsid w:val="00CE7E20"/>
    <w:rsid w:val="00D05712"/>
    <w:rsid w:val="00D05EB0"/>
    <w:rsid w:val="00D720BD"/>
    <w:rsid w:val="00DA56FF"/>
    <w:rsid w:val="00DB00C2"/>
    <w:rsid w:val="00DB1B44"/>
    <w:rsid w:val="00DF616B"/>
    <w:rsid w:val="00E204D8"/>
    <w:rsid w:val="00E221E7"/>
    <w:rsid w:val="00E615E3"/>
    <w:rsid w:val="00E77CEF"/>
    <w:rsid w:val="00E86255"/>
    <w:rsid w:val="00EB3B04"/>
    <w:rsid w:val="00ED62F7"/>
    <w:rsid w:val="00F83224"/>
    <w:rsid w:val="00F86FCF"/>
    <w:rsid w:val="00F94F23"/>
    <w:rsid w:val="00FA6288"/>
    <w:rsid w:val="00FB1F6C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6E24"/>
  <w15:chartTrackingRefBased/>
  <w15:docId w15:val="{71D73A56-36D4-47B5-BA4A-13C91E2D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4F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link w:val="FooterChar"/>
    <w:rsid w:val="002854F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FooterChar">
    <w:name w:val="Footer Char"/>
    <w:basedOn w:val="DefaultParagraphFont"/>
    <w:link w:val="Footer"/>
    <w:rsid w:val="002854F3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ligatures w14:val="none"/>
    </w:rPr>
  </w:style>
  <w:style w:type="paragraph" w:styleId="Header">
    <w:name w:val="header"/>
    <w:link w:val="HeaderChar"/>
    <w:rsid w:val="002854F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HeaderChar">
    <w:name w:val="Header Char"/>
    <w:basedOn w:val="DefaultParagraphFont"/>
    <w:link w:val="Header"/>
    <w:rsid w:val="002854F3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ligatures w14:val="none"/>
    </w:rPr>
  </w:style>
  <w:style w:type="paragraph" w:customStyle="1" w:styleId="Body">
    <w:name w:val="Body"/>
    <w:rsid w:val="002854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Hetherington</dc:creator>
  <cp:keywords/>
  <dc:description/>
  <cp:lastModifiedBy>Harry Hetherington</cp:lastModifiedBy>
  <cp:revision>2</cp:revision>
  <cp:lastPrinted>2024-11-19T17:41:00Z</cp:lastPrinted>
  <dcterms:created xsi:type="dcterms:W3CDTF">2024-12-06T23:28:00Z</dcterms:created>
  <dcterms:modified xsi:type="dcterms:W3CDTF">2024-12-06T23:28:00Z</dcterms:modified>
</cp:coreProperties>
</file>